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84" w:rsidRDefault="00456384" w:rsidP="00FF698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8E">
        <w:rPr>
          <w:rFonts w:ascii="Times New Roman" w:hAnsi="Times New Roman" w:cs="Times New Roman"/>
          <w:b/>
          <w:sz w:val="28"/>
          <w:szCs w:val="28"/>
        </w:rPr>
        <w:t xml:space="preserve">Итоги опроса по выбору названия </w:t>
      </w:r>
      <w:r w:rsidR="00FF698E">
        <w:rPr>
          <w:rFonts w:ascii="Times New Roman" w:hAnsi="Times New Roman" w:cs="Times New Roman"/>
          <w:b/>
          <w:sz w:val="28"/>
          <w:szCs w:val="28"/>
        </w:rPr>
        <w:t>всей дорожке</w:t>
      </w:r>
      <w:r w:rsidRPr="00FF6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98E">
        <w:rPr>
          <w:rFonts w:ascii="Times New Roman" w:hAnsi="Times New Roman" w:cs="Times New Roman"/>
          <w:b/>
          <w:sz w:val="28"/>
          <w:szCs w:val="28"/>
        </w:rPr>
        <w:t>вокруг озера</w:t>
      </w:r>
    </w:p>
    <w:p w:rsidR="00FF698E" w:rsidRPr="00FF698E" w:rsidRDefault="00FF698E" w:rsidP="00FF698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384" w:rsidRPr="00FF698E" w:rsidRDefault="00456384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«</w:t>
      </w:r>
      <w:r w:rsidR="00512B66" w:rsidRPr="00FF698E">
        <w:rPr>
          <w:rFonts w:ascii="Times New Roman" w:hAnsi="Times New Roman" w:cs="Times New Roman"/>
          <w:sz w:val="28"/>
          <w:szCs w:val="28"/>
        </w:rPr>
        <w:t>Выберите название всей дорожке вокруг озера или предложите свой вариант</w:t>
      </w:r>
      <w:r w:rsidRPr="00FF698E">
        <w:rPr>
          <w:rFonts w:ascii="Times New Roman" w:hAnsi="Times New Roman" w:cs="Times New Roman"/>
          <w:sz w:val="28"/>
          <w:szCs w:val="28"/>
        </w:rPr>
        <w:t>»</w:t>
      </w:r>
    </w:p>
    <w:p w:rsidR="00456384" w:rsidRPr="00FF698E" w:rsidRDefault="00456384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 xml:space="preserve">Опрос проводился с </w:t>
      </w:r>
      <w:r w:rsidR="00512B66" w:rsidRPr="00FF698E">
        <w:rPr>
          <w:rFonts w:ascii="Times New Roman" w:hAnsi="Times New Roman" w:cs="Times New Roman"/>
          <w:sz w:val="28"/>
          <w:szCs w:val="28"/>
        </w:rPr>
        <w:t>22</w:t>
      </w:r>
      <w:r w:rsidRPr="00FF698E">
        <w:rPr>
          <w:rFonts w:ascii="Times New Roman" w:hAnsi="Times New Roman" w:cs="Times New Roman"/>
          <w:sz w:val="28"/>
          <w:szCs w:val="28"/>
        </w:rPr>
        <w:t xml:space="preserve"> по 2</w:t>
      </w:r>
      <w:r w:rsidR="00512B66" w:rsidRPr="00FF698E">
        <w:rPr>
          <w:rFonts w:ascii="Times New Roman" w:hAnsi="Times New Roman" w:cs="Times New Roman"/>
          <w:sz w:val="28"/>
          <w:szCs w:val="28"/>
        </w:rPr>
        <w:t>6</w:t>
      </w:r>
      <w:r w:rsidRPr="00FF698E">
        <w:rPr>
          <w:rFonts w:ascii="Times New Roman" w:hAnsi="Times New Roman" w:cs="Times New Roman"/>
          <w:sz w:val="28"/>
          <w:szCs w:val="28"/>
        </w:rPr>
        <w:t xml:space="preserve"> апреля 2021 года</w:t>
      </w:r>
    </w:p>
    <w:p w:rsidR="00456384" w:rsidRPr="00FF698E" w:rsidRDefault="00456384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29"/>
        <w:gridCol w:w="1976"/>
        <w:gridCol w:w="1973"/>
        <w:gridCol w:w="2226"/>
        <w:gridCol w:w="1467"/>
      </w:tblGrid>
      <w:tr w:rsidR="00456384" w:rsidRPr="00FF698E" w:rsidTr="002731C4">
        <w:tc>
          <w:tcPr>
            <w:tcW w:w="1929" w:type="dxa"/>
          </w:tcPr>
          <w:p w:rsidR="00456384" w:rsidRPr="00FF698E" w:rsidRDefault="00456384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456384" w:rsidRPr="00FF698E" w:rsidRDefault="00456384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Сайт городского округа</w:t>
            </w:r>
          </w:p>
        </w:tc>
        <w:tc>
          <w:tcPr>
            <w:tcW w:w="1973" w:type="dxa"/>
          </w:tcPr>
          <w:p w:rsidR="00456384" w:rsidRPr="00FF698E" w:rsidRDefault="00456384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F698E">
              <w:rPr>
                <w:rFonts w:ascii="Times New Roman" w:hAnsi="Times New Roman" w:cs="Times New Roman"/>
                <w:sz w:val="28"/>
                <w:szCs w:val="28"/>
              </w:rPr>
              <w:t xml:space="preserve"> газеты «Город и горожане»</w:t>
            </w:r>
          </w:p>
        </w:tc>
        <w:tc>
          <w:tcPr>
            <w:tcW w:w="2226" w:type="dxa"/>
          </w:tcPr>
          <w:p w:rsidR="00456384" w:rsidRPr="00FF698E" w:rsidRDefault="00456384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F698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телевидение</w:t>
            </w:r>
          </w:p>
        </w:tc>
        <w:tc>
          <w:tcPr>
            <w:tcW w:w="1467" w:type="dxa"/>
          </w:tcPr>
          <w:p w:rsidR="00456384" w:rsidRPr="00FF698E" w:rsidRDefault="00456384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84" w:rsidRPr="00FF698E" w:rsidRDefault="00456384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56384" w:rsidRPr="00FF698E" w:rsidTr="002731C4">
        <w:tc>
          <w:tcPr>
            <w:tcW w:w="1929" w:type="dxa"/>
          </w:tcPr>
          <w:p w:rsidR="00456384" w:rsidRPr="00FF698E" w:rsidRDefault="00E72E63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Озёрная кольцевая</w:t>
            </w:r>
          </w:p>
        </w:tc>
        <w:tc>
          <w:tcPr>
            <w:tcW w:w="1976" w:type="dxa"/>
          </w:tcPr>
          <w:p w:rsidR="00456384" w:rsidRPr="00FF698E" w:rsidRDefault="00374E1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73" w:type="dxa"/>
          </w:tcPr>
          <w:p w:rsidR="00456384" w:rsidRPr="00FF698E" w:rsidRDefault="001A5A7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26" w:type="dxa"/>
          </w:tcPr>
          <w:p w:rsidR="00456384" w:rsidRPr="00FF698E" w:rsidRDefault="00E72E63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7" w:type="dxa"/>
          </w:tcPr>
          <w:p w:rsidR="00456384" w:rsidRPr="00FF698E" w:rsidRDefault="00374E1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456384" w:rsidRPr="00FF698E" w:rsidTr="002731C4">
        <w:tc>
          <w:tcPr>
            <w:tcW w:w="1929" w:type="dxa"/>
          </w:tcPr>
          <w:p w:rsidR="00456384" w:rsidRPr="00FF698E" w:rsidRDefault="00E72E63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Голубое ожерелье</w:t>
            </w:r>
          </w:p>
        </w:tc>
        <w:tc>
          <w:tcPr>
            <w:tcW w:w="1976" w:type="dxa"/>
          </w:tcPr>
          <w:p w:rsidR="00456384" w:rsidRPr="00FF698E" w:rsidRDefault="00374E1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73" w:type="dxa"/>
          </w:tcPr>
          <w:p w:rsidR="00456384" w:rsidRPr="00FF698E" w:rsidRDefault="001A5A7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26" w:type="dxa"/>
          </w:tcPr>
          <w:p w:rsidR="00456384" w:rsidRPr="00FF698E" w:rsidRDefault="00E72E63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67" w:type="dxa"/>
          </w:tcPr>
          <w:p w:rsidR="00456384" w:rsidRPr="00FF698E" w:rsidRDefault="00374E1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456384" w:rsidRPr="00FF698E" w:rsidTr="002731C4">
        <w:tc>
          <w:tcPr>
            <w:tcW w:w="1929" w:type="dxa"/>
          </w:tcPr>
          <w:p w:rsidR="00456384" w:rsidRPr="00FF698E" w:rsidRDefault="00456384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Свой вариант</w:t>
            </w:r>
          </w:p>
        </w:tc>
        <w:tc>
          <w:tcPr>
            <w:tcW w:w="1976" w:type="dxa"/>
          </w:tcPr>
          <w:p w:rsidR="00456384" w:rsidRPr="00FF698E" w:rsidRDefault="00374E1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73" w:type="dxa"/>
          </w:tcPr>
          <w:p w:rsidR="00456384" w:rsidRPr="00FF698E" w:rsidRDefault="001A5A7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6" w:type="dxa"/>
          </w:tcPr>
          <w:p w:rsidR="00456384" w:rsidRPr="00FF698E" w:rsidRDefault="00E72E63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7" w:type="dxa"/>
          </w:tcPr>
          <w:p w:rsidR="00456384" w:rsidRPr="00FF698E" w:rsidRDefault="00374E1A" w:rsidP="00FF698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98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456384" w:rsidRPr="00FF698E" w:rsidRDefault="00456384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31E71" w:rsidRPr="00FF698E" w:rsidRDefault="00031E71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ВАРИАНТЫ:</w:t>
      </w:r>
    </w:p>
    <w:p w:rsidR="001A5A7A" w:rsidRPr="00FF698E" w:rsidRDefault="001A5A7A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Тропа здоровья</w:t>
      </w:r>
    </w:p>
    <w:p w:rsidR="001A5A7A" w:rsidRPr="00FF698E" w:rsidRDefault="001A5A7A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 xml:space="preserve">Кулешовка или </w:t>
      </w:r>
      <w:proofErr w:type="spellStart"/>
      <w:r w:rsidRPr="00FF698E">
        <w:rPr>
          <w:rFonts w:ascii="Times New Roman" w:hAnsi="Times New Roman" w:cs="Times New Roman"/>
          <w:sz w:val="28"/>
          <w:szCs w:val="28"/>
        </w:rPr>
        <w:t>Куксинка</w:t>
      </w:r>
      <w:proofErr w:type="spellEnd"/>
      <w:r w:rsidRPr="00FF698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F698E">
        <w:rPr>
          <w:rFonts w:ascii="Times New Roman" w:hAnsi="Times New Roman" w:cs="Times New Roman"/>
          <w:sz w:val="28"/>
          <w:szCs w:val="28"/>
        </w:rPr>
        <w:t>Колупаевка</w:t>
      </w:r>
      <w:proofErr w:type="spellEnd"/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Тропа войны</w:t>
      </w:r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Жемчужная кайма</w:t>
      </w:r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 по бездорожью и </w:t>
      </w:r>
      <w:proofErr w:type="gram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разгильдяйству</w:t>
      </w:r>
      <w:proofErr w:type="gramEnd"/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здоровья!</w:t>
      </w:r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Кантат</w:t>
      </w:r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Змейка</w:t>
      </w:r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озера</w:t>
      </w:r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Жемчужное кольцо</w:t>
      </w:r>
    </w:p>
    <w:p w:rsidR="001A5A7A" w:rsidRPr="00FF698E" w:rsidRDefault="001A5A7A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Велобеговая</w:t>
      </w:r>
      <w:proofErr w:type="spellEnd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Приозерье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 здоровья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</w:t>
      </w:r>
      <w:proofErr w:type="spell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</w:t>
      </w:r>
      <w:proofErr w:type="spellEnd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</w:t>
      </w:r>
      <w:proofErr w:type="spellEnd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Озерный берег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орбита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тропа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волна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зона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берег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здоровья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Прибрежная тропинка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Приозерное кольцо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здоровья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Прибрежная сказка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сказка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Озерное побережье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Здравушка</w:t>
      </w:r>
      <w:proofErr w:type="spellEnd"/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 здоровья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Раздолье приозерное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Приозерная тропа, тропка, тропинка,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уголки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Экотропа</w:t>
      </w:r>
      <w:proofErr w:type="spellEnd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приозерная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Приозерный терренкур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Природная краса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Аллея здоровья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здоровья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Кольцевое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тропинки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дорожка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кольцо здоровья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МЛЕЧНЫЙ ПУТЬ!  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 xml:space="preserve">Желанные прогулки! 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невский проспект, питерский проспект (пусть у горожан буден возможность погулять по невскому проспекту)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невский променад,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 xml:space="preserve">просто - </w:t>
      </w:r>
      <w:proofErr w:type="gramStart"/>
      <w:r w:rsidRPr="00FF698E">
        <w:rPr>
          <w:rFonts w:ascii="Times New Roman" w:hAnsi="Times New Roman" w:cs="Times New Roman"/>
          <w:sz w:val="28"/>
          <w:szCs w:val="28"/>
        </w:rPr>
        <w:t>невский</w:t>
      </w:r>
      <w:proofErr w:type="gramEnd"/>
      <w:r w:rsidRPr="00FF698E">
        <w:rPr>
          <w:rFonts w:ascii="Times New Roman" w:hAnsi="Times New Roman" w:cs="Times New Roman"/>
          <w:sz w:val="28"/>
          <w:szCs w:val="28"/>
        </w:rPr>
        <w:t xml:space="preserve"> - обиходное название.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тропа кантат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Жемчужное кольцо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Жемчужная кайма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>Тропа Прелесть, и оформление с историей города и его предприятий, приезжих водить</w:t>
      </w:r>
    </w:p>
    <w:p w:rsidR="00DE3058" w:rsidRPr="00FF698E" w:rsidRDefault="00DE3058" w:rsidP="00FF69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F698E">
        <w:rPr>
          <w:rFonts w:ascii="Times New Roman" w:hAnsi="Times New Roman" w:cs="Times New Roman"/>
          <w:sz w:val="28"/>
          <w:szCs w:val="28"/>
        </w:rPr>
        <w:t xml:space="preserve">Жемчужное кольцо, </w:t>
      </w:r>
      <w:proofErr w:type="spellStart"/>
      <w:r w:rsidRPr="00FF698E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FF698E">
        <w:rPr>
          <w:rFonts w:ascii="Times New Roman" w:hAnsi="Times New Roman" w:cs="Times New Roman"/>
          <w:sz w:val="28"/>
          <w:szCs w:val="28"/>
        </w:rPr>
        <w:t xml:space="preserve"> озеро - жемчужина города</w:t>
      </w:r>
      <w:r w:rsidRPr="00FF698E">
        <w:rPr>
          <w:rFonts w:ascii="Times New Roman" w:hAnsi="Times New Roman" w:cs="Times New Roman"/>
          <w:sz w:val="28"/>
          <w:szCs w:val="28"/>
        </w:rPr>
        <w:br/>
        <w:t>Голубое кольцо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hAnsi="Times New Roman" w:cs="Times New Roman"/>
          <w:sz w:val="28"/>
          <w:szCs w:val="28"/>
        </w:rPr>
        <w:br/>
      </w: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Пешеходная тропа или пешеходная дорожка - «Вдохновение». Многие люди любят гулять в лесу или ходить в горы, там они пытаются найти внутреннее равновесие, ответы на какие-то важные для себя вопросы. Полагаю,  данная территория способна подарить человеку вдохновение. 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Пешеходная тропа или пешеходная дорожка – «Гармония». Слово </w:t>
      </w:r>
      <w:r w:rsidRPr="00FF69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происходит от </w:t>
      </w:r>
      <w:proofErr w:type="gramStart"/>
      <w:r w:rsidRPr="00FF69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древнегреческого</w:t>
      </w:r>
      <w:proofErr w:type="gramEnd"/>
      <w:r w:rsidRPr="00FF69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ἀρμονία «скрепление, связь; соразмерность, стройность». Это название поможет отразить замкнутость тропы (кольцевой вид дорожки) и немного как бы намекнуть человеку, решившему прогуляться в этом месте, что он сможет внутренне расслабиться, морально отдохнуть, от городской суеты и шума, обрести гармонию с самим собой. 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тропа или пешеходная дорожка - «Мелодии природы».  В </w:t>
      </w:r>
      <w:proofErr w:type="gramStart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FF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названии отражаются все звуки, которые нам дарит природа, когда мы гуляем в этом месте. Также оно может отражать, способность природы  гармонично вписывать в себя предметы благоустройства, без потери своей привлекательности. </w:t>
      </w:r>
    </w:p>
    <w:p w:rsidR="00DE3058" w:rsidRPr="00FF698E" w:rsidRDefault="00DE3058" w:rsidP="00FF698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98E">
        <w:rPr>
          <w:rFonts w:ascii="Times New Roman" w:hAnsi="Times New Roman" w:cs="Times New Roman"/>
          <w:sz w:val="28"/>
          <w:szCs w:val="28"/>
        </w:rPr>
        <w:br/>
      </w:r>
    </w:p>
    <w:sectPr w:rsidR="00DE3058" w:rsidRPr="00FF698E" w:rsidSect="00C5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627"/>
    <w:multiLevelType w:val="hybridMultilevel"/>
    <w:tmpl w:val="945C2718"/>
    <w:lvl w:ilvl="0" w:tplc="23C0C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37817"/>
    <w:multiLevelType w:val="hybridMultilevel"/>
    <w:tmpl w:val="316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01E61"/>
    <w:multiLevelType w:val="hybridMultilevel"/>
    <w:tmpl w:val="316A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1E71"/>
    <w:rsid w:val="00031E71"/>
    <w:rsid w:val="000F00E4"/>
    <w:rsid w:val="001A5A7A"/>
    <w:rsid w:val="002731C4"/>
    <w:rsid w:val="00374E1A"/>
    <w:rsid w:val="00416ABB"/>
    <w:rsid w:val="00456384"/>
    <w:rsid w:val="00512B66"/>
    <w:rsid w:val="005B4DF4"/>
    <w:rsid w:val="006F62CA"/>
    <w:rsid w:val="00830C74"/>
    <w:rsid w:val="00BB156D"/>
    <w:rsid w:val="00C55297"/>
    <w:rsid w:val="00C74ECB"/>
    <w:rsid w:val="00DE3058"/>
    <w:rsid w:val="00E72E63"/>
    <w:rsid w:val="00EF202B"/>
    <w:rsid w:val="00F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71"/>
    <w:pPr>
      <w:ind w:left="720"/>
      <w:contextualSpacing/>
    </w:pPr>
  </w:style>
  <w:style w:type="table" w:styleId="a4">
    <w:name w:val="Table Grid"/>
    <w:basedOn w:val="a1"/>
    <w:uiPriority w:val="59"/>
    <w:rsid w:val="00C74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indlabel">
    <w:name w:val="blind_label"/>
    <w:basedOn w:val="a0"/>
    <w:rsid w:val="001A5A7A"/>
  </w:style>
  <w:style w:type="character" w:styleId="a5">
    <w:name w:val="Hyperlink"/>
    <w:basedOn w:val="a0"/>
    <w:uiPriority w:val="99"/>
    <w:semiHidden/>
    <w:unhideWhenUsed/>
    <w:rsid w:val="001A5A7A"/>
    <w:rPr>
      <w:color w:val="0000FF"/>
      <w:u w:val="single"/>
    </w:rPr>
  </w:style>
  <w:style w:type="character" w:customStyle="1" w:styleId="reldate">
    <w:name w:val="rel_date"/>
    <w:basedOn w:val="a0"/>
    <w:rsid w:val="001A5A7A"/>
  </w:style>
  <w:style w:type="paragraph" w:styleId="a6">
    <w:name w:val="Balloon Text"/>
    <w:basedOn w:val="a"/>
    <w:link w:val="a7"/>
    <w:uiPriority w:val="99"/>
    <w:semiHidden/>
    <w:unhideWhenUsed/>
    <w:rsid w:val="001A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A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A5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0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1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7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8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28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9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6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3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5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1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0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0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5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4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6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9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Belobrovka</dc:creator>
  <cp:lastModifiedBy>Savina</cp:lastModifiedBy>
  <cp:revision>2</cp:revision>
  <dcterms:created xsi:type="dcterms:W3CDTF">2021-05-04T08:46:00Z</dcterms:created>
  <dcterms:modified xsi:type="dcterms:W3CDTF">2021-05-04T08:46:00Z</dcterms:modified>
</cp:coreProperties>
</file>